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4452" w14:textId="108CE65D" w:rsidR="00377F03" w:rsidRPr="008D7ECC" w:rsidRDefault="008D7ECC" w:rsidP="008D7ECC">
      <w:pPr>
        <w:pStyle w:val="NormalWeb"/>
        <w:spacing w:before="0" w:beforeAutospacing="0" w:after="0" w:afterAutospacing="0"/>
        <w:jc w:val="center"/>
        <w:rPr>
          <w:rFonts w:ascii="Cambria" w:hAnsi="Cambria"/>
          <w:u w:val="single"/>
        </w:rPr>
      </w:pPr>
      <w:r w:rsidRPr="008D7ECC">
        <w:rPr>
          <w:rFonts w:ascii="Cambria" w:hAnsi="Cambria" w:cs="Calibri"/>
          <w:b/>
          <w:bCs/>
          <w:color w:val="000000"/>
          <w:u w:val="single"/>
        </w:rPr>
        <w:t>UG</w:t>
      </w:r>
      <w:r w:rsidR="00BA74D5">
        <w:rPr>
          <w:rFonts w:ascii="Cambria" w:hAnsi="Cambria" w:cs="Calibri"/>
          <w:b/>
          <w:bCs/>
          <w:color w:val="000000"/>
          <w:u w:val="single"/>
        </w:rPr>
        <w:t>/PG</w:t>
      </w:r>
      <w:r w:rsidRPr="008D7ECC">
        <w:rPr>
          <w:rFonts w:ascii="Cambria" w:hAnsi="Cambria"/>
          <w:u w:val="single"/>
        </w:rPr>
        <w:t xml:space="preserve"> </w:t>
      </w:r>
      <w:r w:rsidR="00377F03" w:rsidRPr="008D7ECC">
        <w:rPr>
          <w:rFonts w:ascii="Cambria" w:hAnsi="Cambria" w:cs="Calibri"/>
          <w:b/>
          <w:bCs/>
          <w:color w:val="000000"/>
          <w:u w:val="single"/>
        </w:rPr>
        <w:t>CALL FOR PROPOSAL FELLOWSHIP PROGRAM 202</w:t>
      </w:r>
      <w:r w:rsidRPr="008D7ECC">
        <w:rPr>
          <w:rFonts w:ascii="Cambria" w:hAnsi="Cambria" w:cs="Calibri"/>
          <w:b/>
          <w:bCs/>
          <w:color w:val="000000"/>
          <w:u w:val="single"/>
        </w:rPr>
        <w:t>5</w:t>
      </w:r>
      <w:r w:rsidR="00377F03" w:rsidRPr="008D7ECC">
        <w:rPr>
          <w:rFonts w:ascii="Cambria" w:hAnsi="Cambria" w:cs="Calibri"/>
          <w:b/>
          <w:bCs/>
          <w:color w:val="000000"/>
          <w:u w:val="single"/>
        </w:rPr>
        <w:t xml:space="preserve"> ALLPICATION</w:t>
      </w:r>
      <w:r w:rsidRPr="008D7ECC">
        <w:rPr>
          <w:rFonts w:ascii="Cambria" w:hAnsi="Cambria" w:cs="Calibri"/>
          <w:b/>
          <w:bCs/>
          <w:color w:val="000000"/>
          <w:u w:val="single"/>
        </w:rPr>
        <w:t xml:space="preserve"> For </w:t>
      </w:r>
      <w:r w:rsidR="006603B2">
        <w:rPr>
          <w:rFonts w:ascii="Cambria" w:hAnsi="Cambria" w:cs="Calibri"/>
          <w:b/>
          <w:bCs/>
          <w:color w:val="000000"/>
          <w:u w:val="single"/>
        </w:rPr>
        <w:t>FTBI-</w:t>
      </w:r>
      <w:proofErr w:type="spellStart"/>
      <w:r w:rsidRPr="008D7ECC">
        <w:rPr>
          <w:rFonts w:ascii="Cambria" w:hAnsi="Cambria" w:cs="Calibri"/>
          <w:b/>
          <w:bCs/>
          <w:color w:val="000000"/>
          <w:u w:val="single"/>
        </w:rPr>
        <w:t>TEXMiN</w:t>
      </w:r>
      <w:proofErr w:type="spellEnd"/>
      <w:r w:rsidRPr="008D7ECC">
        <w:rPr>
          <w:rFonts w:ascii="Cambria" w:hAnsi="Cambria" w:cs="Calibri"/>
          <w:b/>
          <w:bCs/>
          <w:color w:val="000000"/>
          <w:u w:val="single"/>
        </w:rPr>
        <w:t xml:space="preserve"> Mining CPS </w:t>
      </w:r>
      <w:proofErr w:type="spellStart"/>
      <w:r w:rsidRPr="008D7ECC">
        <w:rPr>
          <w:rFonts w:ascii="Cambria" w:hAnsi="Cambria" w:cs="Calibri"/>
          <w:b/>
          <w:bCs/>
          <w:color w:val="000000"/>
          <w:u w:val="single"/>
        </w:rPr>
        <w:t>CoE</w:t>
      </w:r>
      <w:proofErr w:type="spellEnd"/>
    </w:p>
    <w:p w14:paraId="400E22D5" w14:textId="7BEDFDCE" w:rsidR="00377F03" w:rsidRPr="00605073" w:rsidRDefault="00377F03" w:rsidP="00377F03">
      <w:pPr>
        <w:rPr>
          <w:rFonts w:ascii="Cambria" w:hAnsi="Cambria"/>
          <w:sz w:val="24"/>
          <w:szCs w:val="24"/>
        </w:rPr>
      </w:pPr>
    </w:p>
    <w:p w14:paraId="795B0EA8" w14:textId="77777777" w:rsidR="00377F03" w:rsidRPr="00605073" w:rsidRDefault="00377F03" w:rsidP="00377F03">
      <w:pPr>
        <w:pStyle w:val="Heading1"/>
        <w:keepNext w:val="0"/>
        <w:keepLines w:val="0"/>
        <w:numPr>
          <w:ilvl w:val="0"/>
          <w:numId w:val="13"/>
        </w:numPr>
        <w:spacing w:before="94" w:line="240" w:lineRule="auto"/>
        <w:ind w:left="0" w:right="0" w:firstLine="0"/>
        <w:textAlignment w:val="baseline"/>
        <w:rPr>
          <w:rFonts w:ascii="Cambria" w:hAnsi="Cambria"/>
          <w:sz w:val="24"/>
          <w:szCs w:val="24"/>
        </w:rPr>
      </w:pPr>
      <w:r w:rsidRPr="00605073">
        <w:rPr>
          <w:rFonts w:ascii="Cambria" w:hAnsi="Cambria"/>
          <w:sz w:val="24"/>
          <w:szCs w:val="24"/>
        </w:rPr>
        <w:t>Project Title:</w:t>
      </w:r>
    </w:p>
    <w:p w14:paraId="354E3599" w14:textId="77777777" w:rsidR="00377F03" w:rsidRPr="00605073" w:rsidRDefault="00377F03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  <w:r w:rsidRPr="00605073">
        <w:rPr>
          <w:rFonts w:ascii="Cambria" w:hAnsi="Cambria"/>
          <w:sz w:val="24"/>
          <w:szCs w:val="24"/>
        </w:rPr>
        <w:br/>
      </w:r>
    </w:p>
    <w:p w14:paraId="146AFE15" w14:textId="77777777" w:rsidR="00377F03" w:rsidRPr="00605073" w:rsidRDefault="00377F03" w:rsidP="00377F03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Student (Name, Department, Email id and Mobile Number):</w:t>
      </w:r>
    </w:p>
    <w:p w14:paraId="67A23AC0" w14:textId="77777777" w:rsidR="00377F03" w:rsidRPr="00605073" w:rsidRDefault="00377F03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  <w:r w:rsidRPr="00605073">
        <w:rPr>
          <w:rFonts w:ascii="Cambria" w:hAnsi="Cambria"/>
          <w:sz w:val="24"/>
          <w:szCs w:val="24"/>
        </w:rPr>
        <w:br/>
      </w:r>
    </w:p>
    <w:p w14:paraId="55B4D0C2" w14:textId="18698CD5" w:rsidR="00377F03" w:rsidRPr="00605073" w:rsidRDefault="00377F03" w:rsidP="00377F03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Faculty Mentor Details:</w:t>
      </w:r>
    </w:p>
    <w:p w14:paraId="14B989BB" w14:textId="68B64D85" w:rsidR="00377F03" w:rsidRPr="00605073" w:rsidRDefault="00377F03" w:rsidP="00377F03">
      <w:pPr>
        <w:pStyle w:val="NormalWeb"/>
        <w:numPr>
          <w:ilvl w:val="0"/>
          <w:numId w:val="16"/>
        </w:numPr>
        <w:spacing w:before="207" w:beforeAutospacing="0" w:after="0" w:afterAutospacing="0"/>
        <w:ind w:right="-472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Domain (</w:t>
      </w:r>
      <w:r w:rsidRPr="00605073">
        <w:rPr>
          <w:rFonts w:ascii="Cambria" w:hAnsi="Cambria"/>
          <w:color w:val="000000"/>
        </w:rPr>
        <w:t>Please indicate one</w:t>
      </w:r>
      <w:r w:rsidRPr="00605073">
        <w:rPr>
          <w:rFonts w:ascii="Cambria" w:hAnsi="Cambria"/>
          <w:b/>
          <w:bCs/>
          <w:color w:val="000000"/>
        </w:rPr>
        <w:t xml:space="preserve">): </w:t>
      </w:r>
    </w:p>
    <w:p w14:paraId="2CE589F3" w14:textId="7DF6174D" w:rsidR="00377F03" w:rsidRPr="00605073" w:rsidRDefault="00377F03" w:rsidP="00377F03">
      <w:pPr>
        <w:pStyle w:val="NormalWeb"/>
        <w:numPr>
          <w:ilvl w:val="1"/>
          <w:numId w:val="17"/>
        </w:numPr>
        <w:tabs>
          <w:tab w:val="clear" w:pos="1440"/>
          <w:tab w:val="num" w:pos="1170"/>
        </w:tabs>
        <w:spacing w:before="0" w:beforeAutospacing="0" w:after="0" w:afterAutospacing="0"/>
        <w:ind w:left="720" w:firstLine="0"/>
        <w:textAlignment w:val="baseline"/>
        <w:rPr>
          <w:rFonts w:ascii="Cambria" w:hAnsi="Cambria"/>
          <w:color w:val="000000"/>
        </w:rPr>
      </w:pPr>
      <w:r w:rsidRPr="00605073">
        <w:rPr>
          <w:rFonts w:ascii="Cambria" w:hAnsi="Cambria"/>
          <w:color w:val="000000"/>
        </w:rPr>
        <w:t>Monitoring and Tracking Technologies</w:t>
      </w:r>
      <w:r w:rsidR="00714B98">
        <w:rPr>
          <w:rFonts w:ascii="Cambria" w:hAnsi="Cambria"/>
          <w:color w:val="000000"/>
        </w:rPr>
        <w:t xml:space="preserve"> for Mines</w:t>
      </w:r>
    </w:p>
    <w:p w14:paraId="66984EAB" w14:textId="77777777" w:rsidR="00714B98" w:rsidRDefault="00377F03" w:rsidP="00714B98">
      <w:pPr>
        <w:pStyle w:val="NormalWeb"/>
        <w:numPr>
          <w:ilvl w:val="1"/>
          <w:numId w:val="17"/>
        </w:numPr>
        <w:tabs>
          <w:tab w:val="clear" w:pos="1440"/>
          <w:tab w:val="num" w:pos="1170"/>
        </w:tabs>
        <w:spacing w:before="0" w:beforeAutospacing="0" w:after="0" w:afterAutospacing="0"/>
        <w:ind w:left="720" w:firstLine="0"/>
        <w:textAlignment w:val="baseline"/>
        <w:rPr>
          <w:rFonts w:ascii="Cambria" w:hAnsi="Cambria"/>
          <w:color w:val="000000"/>
        </w:rPr>
      </w:pPr>
      <w:r w:rsidRPr="00605073">
        <w:rPr>
          <w:rFonts w:ascii="Cambria" w:hAnsi="Cambria"/>
          <w:color w:val="000000"/>
        </w:rPr>
        <w:t>Mine Safety</w:t>
      </w:r>
      <w:r w:rsidR="008D7ECC">
        <w:rPr>
          <w:rFonts w:ascii="Cambria" w:hAnsi="Cambria"/>
          <w:color w:val="000000"/>
        </w:rPr>
        <w:t xml:space="preserve"> using AL/ML and CPS Technologies</w:t>
      </w:r>
    </w:p>
    <w:p w14:paraId="437DFBF1" w14:textId="77777777" w:rsidR="00714B98" w:rsidRDefault="00714B98" w:rsidP="00714B98">
      <w:pPr>
        <w:pStyle w:val="NormalWeb"/>
        <w:numPr>
          <w:ilvl w:val="1"/>
          <w:numId w:val="17"/>
        </w:numPr>
        <w:tabs>
          <w:tab w:val="clear" w:pos="1440"/>
          <w:tab w:val="num" w:pos="1170"/>
        </w:tabs>
        <w:spacing w:before="0" w:beforeAutospacing="0" w:after="0" w:afterAutospacing="0"/>
        <w:ind w:left="720" w:firstLine="0"/>
        <w:textAlignment w:val="baseline"/>
        <w:rPr>
          <w:rFonts w:ascii="Cambria" w:hAnsi="Cambria"/>
          <w:color w:val="000000"/>
        </w:rPr>
      </w:pPr>
      <w:r w:rsidRPr="00714B98">
        <w:rPr>
          <w:rFonts w:ascii="Cambria" w:hAnsi="Cambria"/>
          <w:color w:val="000000"/>
        </w:rPr>
        <w:t>4S Mining (Safe, Smart, Sustainable, and Social Mining)</w:t>
      </w:r>
    </w:p>
    <w:p w14:paraId="6E95C2E4" w14:textId="77777777" w:rsidR="00714B98" w:rsidRDefault="00714B98" w:rsidP="00714B98">
      <w:pPr>
        <w:pStyle w:val="NormalWeb"/>
        <w:numPr>
          <w:ilvl w:val="1"/>
          <w:numId w:val="17"/>
        </w:numPr>
        <w:tabs>
          <w:tab w:val="clear" w:pos="1440"/>
          <w:tab w:val="num" w:pos="1170"/>
        </w:tabs>
        <w:spacing w:before="0" w:beforeAutospacing="0" w:after="0" w:afterAutospacing="0"/>
        <w:ind w:left="720" w:firstLine="0"/>
        <w:textAlignment w:val="baseline"/>
        <w:rPr>
          <w:rFonts w:ascii="Cambria" w:hAnsi="Cambria"/>
          <w:color w:val="000000"/>
        </w:rPr>
      </w:pPr>
      <w:r w:rsidRPr="00714B98">
        <w:rPr>
          <w:rFonts w:ascii="Cambria" w:hAnsi="Cambria"/>
          <w:color w:val="000000"/>
        </w:rPr>
        <w:t>Mineral Exploration, Processing, Extraction and Beneficiation (including innovative ideas involving Cyber-Physical Systems)</w:t>
      </w:r>
    </w:p>
    <w:p w14:paraId="1DB5F64B" w14:textId="77777777" w:rsidR="00714B98" w:rsidRDefault="00950A49" w:rsidP="00714B98">
      <w:pPr>
        <w:pStyle w:val="NormalWeb"/>
        <w:numPr>
          <w:ilvl w:val="1"/>
          <w:numId w:val="17"/>
        </w:numPr>
        <w:tabs>
          <w:tab w:val="clear" w:pos="1440"/>
          <w:tab w:val="num" w:pos="1170"/>
        </w:tabs>
        <w:spacing w:before="0" w:beforeAutospacing="0" w:after="0" w:afterAutospacing="0"/>
        <w:ind w:left="720" w:firstLine="0"/>
        <w:textAlignment w:val="baseline"/>
        <w:rPr>
          <w:rFonts w:ascii="Cambria" w:hAnsi="Cambria"/>
          <w:color w:val="000000"/>
        </w:rPr>
      </w:pPr>
      <w:r w:rsidRPr="00714B98">
        <w:rPr>
          <w:rFonts w:ascii="Cambria" w:hAnsi="Cambria"/>
          <w:color w:val="000000"/>
        </w:rPr>
        <w:t>Critical and Rare Earth Minerals (from Exploration to Extraction)</w:t>
      </w:r>
    </w:p>
    <w:p w14:paraId="2DA83C64" w14:textId="19B707E1" w:rsidR="00950A49" w:rsidRPr="00714B98" w:rsidRDefault="00950A49" w:rsidP="00714B98">
      <w:pPr>
        <w:pStyle w:val="NormalWeb"/>
        <w:numPr>
          <w:ilvl w:val="1"/>
          <w:numId w:val="17"/>
        </w:numPr>
        <w:tabs>
          <w:tab w:val="clear" w:pos="1440"/>
          <w:tab w:val="num" w:pos="1170"/>
        </w:tabs>
        <w:spacing w:before="0" w:beforeAutospacing="0" w:after="0" w:afterAutospacing="0"/>
        <w:ind w:left="720" w:firstLine="0"/>
        <w:textAlignment w:val="baseline"/>
        <w:rPr>
          <w:rFonts w:ascii="Cambria" w:hAnsi="Cambria"/>
          <w:color w:val="000000"/>
        </w:rPr>
      </w:pPr>
      <w:r w:rsidRPr="00714B98">
        <w:rPr>
          <w:rFonts w:ascii="Cambria" w:hAnsi="Cambria"/>
          <w:color w:val="000000"/>
        </w:rPr>
        <w:t>Green Mining Innovations</w:t>
      </w:r>
    </w:p>
    <w:p w14:paraId="06CFC1B3" w14:textId="65C87F7C" w:rsidR="00377F03" w:rsidRPr="00605073" w:rsidRDefault="00377F03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</w:p>
    <w:p w14:paraId="427CE09C" w14:textId="77777777" w:rsidR="00377F03" w:rsidRPr="00605073" w:rsidRDefault="00377F03" w:rsidP="00377F03">
      <w:pPr>
        <w:pStyle w:val="Heading1"/>
        <w:keepNext w:val="0"/>
        <w:keepLines w:val="0"/>
        <w:numPr>
          <w:ilvl w:val="0"/>
          <w:numId w:val="18"/>
        </w:numPr>
        <w:spacing w:line="240" w:lineRule="auto"/>
        <w:ind w:right="-46"/>
        <w:jc w:val="both"/>
        <w:textAlignment w:val="baseline"/>
        <w:rPr>
          <w:rFonts w:ascii="Cambria" w:hAnsi="Cambria"/>
          <w:sz w:val="24"/>
          <w:szCs w:val="24"/>
        </w:rPr>
      </w:pPr>
      <w:r w:rsidRPr="00605073">
        <w:rPr>
          <w:rFonts w:ascii="Cambria" w:hAnsi="Cambria"/>
          <w:sz w:val="24"/>
          <w:szCs w:val="24"/>
        </w:rPr>
        <w:t>Executive Summary </w:t>
      </w:r>
    </w:p>
    <w:p w14:paraId="0E57B06C" w14:textId="4BC19052" w:rsidR="00377F03" w:rsidRPr="00714B98" w:rsidRDefault="00377F03" w:rsidP="00377F03">
      <w:pPr>
        <w:pStyle w:val="Heading1"/>
        <w:keepNext w:val="0"/>
        <w:keepLines w:val="0"/>
        <w:numPr>
          <w:ilvl w:val="0"/>
          <w:numId w:val="0"/>
        </w:numPr>
        <w:spacing w:line="240" w:lineRule="auto"/>
        <w:ind w:left="720" w:right="-46"/>
        <w:jc w:val="both"/>
        <w:textAlignment w:val="baseline"/>
        <w:rPr>
          <w:rFonts w:ascii="Cambria" w:hAnsi="Cambria"/>
          <w:b w:val="0"/>
          <w:sz w:val="24"/>
          <w:szCs w:val="24"/>
        </w:rPr>
      </w:pPr>
      <w:r w:rsidRPr="00714B98">
        <w:rPr>
          <w:rFonts w:ascii="Cambria" w:hAnsi="Cambria"/>
          <w:b w:val="0"/>
          <w:sz w:val="24"/>
          <w:szCs w:val="24"/>
        </w:rPr>
        <w:t>(With pictorial view of the expected prototype/design/Front-End, if possible) (Max 250 words, clearly write how your idea solves the real-world problem related to above mentioned domain)</w:t>
      </w:r>
    </w:p>
    <w:p w14:paraId="5517C61F" w14:textId="5AA10201" w:rsidR="00377F03" w:rsidRPr="00605073" w:rsidRDefault="00377F03" w:rsidP="00377F03">
      <w:pPr>
        <w:ind w:left="0" w:firstLine="0"/>
        <w:rPr>
          <w:rFonts w:ascii="Cambria" w:hAnsi="Cambria"/>
          <w:sz w:val="24"/>
          <w:szCs w:val="24"/>
        </w:rPr>
      </w:pPr>
    </w:p>
    <w:p w14:paraId="0C187785" w14:textId="77777777" w:rsidR="00377F03" w:rsidRPr="00605073" w:rsidRDefault="00377F03" w:rsidP="00377F03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Objectives (2-3 bullet points):</w:t>
      </w:r>
    </w:p>
    <w:p w14:paraId="21ADDE25" w14:textId="57CFB40D" w:rsidR="00377F03" w:rsidRDefault="00377F03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</w:p>
    <w:p w14:paraId="563B482A" w14:textId="77777777" w:rsidR="00714B98" w:rsidRPr="00605073" w:rsidRDefault="00714B98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</w:p>
    <w:p w14:paraId="262FE718" w14:textId="77777777" w:rsidR="00377F03" w:rsidRPr="00605073" w:rsidRDefault="00377F03" w:rsidP="00377F03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Background (Max 500 words):</w:t>
      </w:r>
    </w:p>
    <w:p w14:paraId="16C1394C" w14:textId="77777777" w:rsidR="00377F03" w:rsidRPr="00605073" w:rsidRDefault="00377F03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  <w:r w:rsidRPr="00605073">
        <w:rPr>
          <w:rFonts w:ascii="Cambria" w:hAnsi="Cambria"/>
          <w:sz w:val="24"/>
          <w:szCs w:val="24"/>
        </w:rPr>
        <w:br/>
      </w:r>
    </w:p>
    <w:p w14:paraId="0DBFC738" w14:textId="77777777" w:rsidR="00377F03" w:rsidRPr="00605073" w:rsidRDefault="00377F03" w:rsidP="00377F03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Significance/Need of the Project (Max 300 words):</w:t>
      </w:r>
    </w:p>
    <w:p w14:paraId="114A6213" w14:textId="77777777" w:rsidR="00377F03" w:rsidRPr="00605073" w:rsidRDefault="00377F03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  <w:r w:rsidRPr="00605073">
        <w:rPr>
          <w:rFonts w:ascii="Cambria" w:hAnsi="Cambria"/>
          <w:sz w:val="24"/>
          <w:szCs w:val="24"/>
        </w:rPr>
        <w:br/>
      </w:r>
    </w:p>
    <w:p w14:paraId="6DA12540" w14:textId="77777777" w:rsidR="00377F03" w:rsidRPr="00605073" w:rsidRDefault="00377F03" w:rsidP="00377F0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Technology Gap (2-3 bullet points):</w:t>
      </w:r>
    </w:p>
    <w:p w14:paraId="5A1F0AD9" w14:textId="77777777" w:rsidR="00377F03" w:rsidRPr="00605073" w:rsidRDefault="00377F03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  <w:r w:rsidRPr="00605073">
        <w:rPr>
          <w:rFonts w:ascii="Cambria" w:hAnsi="Cambria"/>
          <w:sz w:val="24"/>
          <w:szCs w:val="24"/>
        </w:rPr>
        <w:br/>
      </w:r>
    </w:p>
    <w:p w14:paraId="73F017BF" w14:textId="7D65F139" w:rsidR="00377F03" w:rsidRPr="00605073" w:rsidRDefault="00377F03" w:rsidP="00377F03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Genesis of CPS Development into your project</w:t>
      </w:r>
      <w:r w:rsidR="008979DA">
        <w:rPr>
          <w:rFonts w:ascii="Cambria" w:hAnsi="Cambria"/>
          <w:b/>
          <w:bCs/>
          <w:color w:val="000000"/>
        </w:rPr>
        <w:t>:</w:t>
      </w:r>
    </w:p>
    <w:p w14:paraId="5CCBF053" w14:textId="77777777" w:rsidR="00377F03" w:rsidRPr="00605073" w:rsidRDefault="00377F03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  <w:r w:rsidRPr="00605073">
        <w:rPr>
          <w:rFonts w:ascii="Cambria" w:hAnsi="Cambria"/>
          <w:sz w:val="24"/>
          <w:szCs w:val="24"/>
        </w:rPr>
        <w:br/>
      </w:r>
    </w:p>
    <w:p w14:paraId="16CF7666" w14:textId="77777777" w:rsidR="00377F03" w:rsidRPr="00605073" w:rsidRDefault="00377F03" w:rsidP="00377F03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Methodology (Max 1 page including flow chart etc.):</w:t>
      </w:r>
    </w:p>
    <w:p w14:paraId="2FFDDD27" w14:textId="77777777" w:rsidR="00377F03" w:rsidRPr="00605073" w:rsidRDefault="00377F03" w:rsidP="00377F03">
      <w:pPr>
        <w:ind w:left="0" w:firstLine="0"/>
        <w:rPr>
          <w:rFonts w:ascii="Cambria" w:hAnsi="Cambria"/>
          <w:color w:val="auto"/>
          <w:sz w:val="24"/>
          <w:szCs w:val="24"/>
        </w:rPr>
      </w:pPr>
      <w:r w:rsidRPr="00605073">
        <w:rPr>
          <w:rFonts w:ascii="Cambria" w:hAnsi="Cambria"/>
          <w:sz w:val="24"/>
          <w:szCs w:val="24"/>
        </w:rPr>
        <w:br/>
      </w:r>
    </w:p>
    <w:p w14:paraId="7645061E" w14:textId="67DA9A7D" w:rsidR="00863F62" w:rsidRPr="008D7ECC" w:rsidRDefault="00377F03" w:rsidP="008D7EC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</w:rPr>
      </w:pPr>
      <w:r w:rsidRPr="00605073">
        <w:rPr>
          <w:rFonts w:ascii="Cambria" w:hAnsi="Cambria"/>
          <w:b/>
          <w:bCs/>
          <w:color w:val="000000"/>
        </w:rPr>
        <w:t>12.        Deliverables/Outcomes (in bullet points):</w:t>
      </w:r>
    </w:p>
    <w:p w14:paraId="510896C5" w14:textId="77777777" w:rsidR="00863F62" w:rsidRDefault="00863F62" w:rsidP="00863F62">
      <w:pPr>
        <w:jc w:val="center"/>
        <w:rPr>
          <w:rFonts w:ascii="Cambria" w:hAnsi="Cambria"/>
          <w:b/>
          <w:u w:val="single"/>
        </w:rPr>
      </w:pPr>
    </w:p>
    <w:p w14:paraId="518CF6BB" w14:textId="27673215" w:rsidR="00863F62" w:rsidRDefault="00863F62" w:rsidP="00863F62">
      <w:pPr>
        <w:jc w:val="center"/>
        <w:rPr>
          <w:rFonts w:ascii="Cambria" w:hAnsi="Cambria"/>
          <w:b/>
          <w:u w:val="single"/>
        </w:rPr>
      </w:pPr>
    </w:p>
    <w:p w14:paraId="3CF90EA5" w14:textId="77777777" w:rsidR="006D4A2D" w:rsidRDefault="006D4A2D" w:rsidP="00863F62">
      <w:pPr>
        <w:jc w:val="center"/>
        <w:rPr>
          <w:rFonts w:ascii="Cambria" w:hAnsi="Cambria"/>
          <w:b/>
          <w:u w:val="single"/>
        </w:rPr>
      </w:pPr>
    </w:p>
    <w:p w14:paraId="1834F60D" w14:textId="4556A0E4" w:rsidR="00863F62" w:rsidRPr="006D4A2D" w:rsidRDefault="00863F62" w:rsidP="006D4A2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(Signature of Applicant)</w:t>
      </w:r>
    </w:p>
    <w:p w14:paraId="42D00758" w14:textId="4C73E448" w:rsidR="00863F62" w:rsidRDefault="00863F62" w:rsidP="00605073">
      <w:pPr>
        <w:pStyle w:val="ListParagraph"/>
        <w:spacing w:after="160" w:line="360" w:lineRule="atLeast"/>
        <w:ind w:left="0"/>
        <w:rPr>
          <w:rFonts w:ascii="Cambria" w:hAnsi="Cambria"/>
          <w:b/>
          <w:sz w:val="24"/>
          <w:szCs w:val="24"/>
        </w:rPr>
      </w:pPr>
    </w:p>
    <w:p w14:paraId="1509759A" w14:textId="26F14773" w:rsidR="00513F77" w:rsidRDefault="00513F77" w:rsidP="00605073">
      <w:pPr>
        <w:pStyle w:val="ListParagraph"/>
        <w:spacing w:after="160" w:line="360" w:lineRule="atLeast"/>
        <w:ind w:left="0"/>
        <w:rPr>
          <w:rFonts w:ascii="Cambria" w:hAnsi="Cambria"/>
          <w:b/>
          <w:sz w:val="24"/>
          <w:szCs w:val="24"/>
        </w:rPr>
      </w:pPr>
    </w:p>
    <w:p w14:paraId="114ECA97" w14:textId="16BEC518" w:rsidR="00513F77" w:rsidRDefault="00513F77" w:rsidP="00605073">
      <w:pPr>
        <w:pStyle w:val="ListParagraph"/>
        <w:spacing w:after="160" w:line="360" w:lineRule="atLeast"/>
        <w:ind w:left="0"/>
        <w:rPr>
          <w:rFonts w:ascii="Cambria" w:hAnsi="Cambria"/>
          <w:b/>
          <w:sz w:val="24"/>
          <w:szCs w:val="24"/>
        </w:rPr>
      </w:pPr>
    </w:p>
    <w:p w14:paraId="5BEA8A56" w14:textId="77777777" w:rsidR="00513F77" w:rsidRPr="00513F77" w:rsidRDefault="00513F77" w:rsidP="00513F77">
      <w:pPr>
        <w:spacing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513F7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en-US" w:eastAsia="en-US"/>
        </w:rPr>
        <w:lastRenderedPageBreak/>
        <w:t>DECLARATION</w:t>
      </w:r>
    </w:p>
    <w:p w14:paraId="4FC9DA23" w14:textId="77777777" w:rsidR="00513F77" w:rsidRPr="00513F77" w:rsidRDefault="00513F77" w:rsidP="00513F77">
      <w:pPr>
        <w:spacing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0"/>
          <w:lang w:val="en-US" w:eastAsia="en-US"/>
        </w:rPr>
      </w:pPr>
      <w:r w:rsidRPr="00513F77">
        <w:rPr>
          <w:rFonts w:ascii="Times New Roman" w:eastAsia="Times New Roman" w:hAnsi="Times New Roman" w:cs="Times New Roman"/>
          <w:i/>
          <w:iCs/>
          <w:color w:val="auto"/>
          <w:szCs w:val="20"/>
          <w:lang w:val="en-US" w:eastAsia="en-US"/>
        </w:rPr>
        <w:t>(To be submitted by an individual student working in the Product/Technology Development)</w:t>
      </w:r>
      <w:r w:rsidRPr="00513F77">
        <w:rPr>
          <w:rFonts w:ascii="Times New Roman" w:eastAsia="Times New Roman" w:hAnsi="Times New Roman" w:cs="Times New Roman"/>
          <w:b/>
          <w:bCs/>
          <w:color w:val="auto"/>
          <w:szCs w:val="20"/>
          <w:lang w:val="en-US" w:eastAsia="en-US"/>
        </w:rPr>
        <w:t xml:space="preserve">  </w:t>
      </w:r>
    </w:p>
    <w:p w14:paraId="0DC242D7" w14:textId="77777777" w:rsidR="00513F77" w:rsidRPr="00513F77" w:rsidRDefault="00513F77" w:rsidP="00513F77">
      <w:pPr>
        <w:spacing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en-US" w:eastAsia="en-US"/>
        </w:rPr>
      </w:pPr>
    </w:p>
    <w:p w14:paraId="708AE893" w14:textId="5BD3DA97" w:rsidR="00513F77" w:rsidRPr="00513F77" w:rsidRDefault="00513F77" w:rsidP="00513F77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 __________________________________, admission no. _____________________ son/daughter of ________________________________ enrolled in the____________(UG</w:t>
      </w:r>
      <w:r w:rsidR="00BA74D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/PG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) 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program in the Department of __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___________________________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r w:rsidR="006603B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NIT Rourkela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working in the ______________________ lab of </w:t>
      </w:r>
      <w:r w:rsidR="006603B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FTBI-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TEXMiN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CoE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at </w:t>
      </w:r>
      <w:r w:rsidR="006603B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NIT Rourkela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do hereby declare that- </w:t>
      </w:r>
    </w:p>
    <w:p w14:paraId="1C0951A1" w14:textId="77777777" w:rsidR="00513F77" w:rsidRPr="00513F77" w:rsidRDefault="00513F77" w:rsidP="00513F77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2C8D5BA4" w14:textId="77777777" w:rsidR="00513F77" w:rsidRPr="00513F77" w:rsidRDefault="00513F77" w:rsidP="00513F77">
      <w:pPr>
        <w:numPr>
          <w:ilvl w:val="0"/>
          <w:numId w:val="28"/>
        </w:num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 am interested in working in the </w:t>
      </w:r>
      <w:r w:rsidRPr="00513F77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en-US" w:eastAsia="en-US"/>
        </w:rPr>
        <w:t>Product/Technology Development Project</w:t>
      </w:r>
      <w:r w:rsidRPr="00513F7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 xml:space="preserve"> 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entitled “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__________________________________________________________________________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” </w:t>
      </w:r>
    </w:p>
    <w:p w14:paraId="4601675D" w14:textId="77777777" w:rsidR="00513F77" w:rsidRPr="00513F77" w:rsidRDefault="00513F77" w:rsidP="00513F77">
      <w:pPr>
        <w:spacing w:line="360" w:lineRule="auto"/>
        <w:ind w:left="36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under the mentorship of (Name of the mentor): 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______________________________</w:t>
      </w:r>
      <w:proofErr w:type="gramStart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,</w:t>
      </w:r>
      <w:proofErr w:type="gramEnd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gramStart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Designation :</w:t>
      </w:r>
      <w:proofErr w:type="gramEnd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________________________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, Department/</w:t>
      </w:r>
      <w:proofErr w:type="gramStart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organization :</w:t>
      </w:r>
      <w:proofErr w:type="gramEnd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________________________________</w:t>
      </w:r>
    </w:p>
    <w:p w14:paraId="3EE72AE2" w14:textId="51AF4711" w:rsidR="00513F77" w:rsidRPr="00513F77" w:rsidRDefault="00513F77" w:rsidP="00513F77">
      <w:pPr>
        <w:numPr>
          <w:ilvl w:val="0"/>
          <w:numId w:val="28"/>
        </w:num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 shall access the facilities of </w:t>
      </w:r>
      <w:r w:rsidR="006603B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NIT Rourkela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labs with due diligence and care, abiding by all the guidelines/instructions laid down by the </w:t>
      </w:r>
      <w:proofErr w:type="spellStart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centre</w:t>
      </w:r>
      <w:proofErr w:type="spellEnd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</w:p>
    <w:p w14:paraId="4565009C" w14:textId="77777777" w:rsidR="00513F77" w:rsidRPr="00513F77" w:rsidRDefault="00513F77" w:rsidP="00513F77">
      <w:pPr>
        <w:numPr>
          <w:ilvl w:val="0"/>
          <w:numId w:val="28"/>
        </w:num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 shall be responsible for any damage caused by me to the laboratory/infrastructural facility provided during the project.</w:t>
      </w:r>
    </w:p>
    <w:p w14:paraId="4ED538B6" w14:textId="251D4D2E" w:rsidR="00513F77" w:rsidRPr="00513F77" w:rsidRDefault="00513F77" w:rsidP="00513F77">
      <w:pPr>
        <w:numPr>
          <w:ilvl w:val="0"/>
          <w:numId w:val="28"/>
        </w:num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I, hereby, grant an exclusive right over the Intellectual Property (IP) generated under the pilot project done by me to </w:t>
      </w:r>
      <w:r w:rsidR="006603B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FTBI-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TEXMiN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CoE</w:t>
      </w:r>
      <w:proofErr w:type="spellEnd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</w:p>
    <w:p w14:paraId="0795475B" w14:textId="40EC9F2A" w:rsidR="00513F77" w:rsidRPr="00513F77" w:rsidRDefault="00513F77" w:rsidP="00513F77">
      <w:pPr>
        <w:numPr>
          <w:ilvl w:val="0"/>
          <w:numId w:val="28"/>
        </w:num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I, hereby, agree to follow all the rules and regulations of </w:t>
      </w:r>
      <w:r w:rsidR="006603B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FTBI-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TEXMiN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CoE</w:t>
      </w:r>
      <w:proofErr w:type="spellEnd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including the IP Policy.  </w:t>
      </w:r>
    </w:p>
    <w:p w14:paraId="04DF334C" w14:textId="19B15F7C" w:rsidR="00513F77" w:rsidRPr="00513F77" w:rsidRDefault="00513F77" w:rsidP="00513F77">
      <w:pPr>
        <w:numPr>
          <w:ilvl w:val="0"/>
          <w:numId w:val="28"/>
        </w:num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I, hereby, agree not to disclose, share, or publish any details, results, or findings of the project or any related intellectual property to any third party without the prior written consent of </w:t>
      </w:r>
      <w:r w:rsidR="006603B2">
        <w:rPr>
          <w:rFonts w:ascii="Times New Roman" w:eastAsia="Times New Roman" w:hAnsi="Times New Roman" w:cs="Times New Roman"/>
          <w:color w:val="auto"/>
          <w:sz w:val="24"/>
          <w:szCs w:val="24"/>
        </w:rPr>
        <w:t>FTBI-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TEXMiN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CoE</w:t>
      </w:r>
      <w:proofErr w:type="spellEnd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</w:rPr>
        <w:t>. This confidentiality obligation will remain in effect even after the completion of the project.</w:t>
      </w:r>
    </w:p>
    <w:p w14:paraId="5E4D2B55" w14:textId="4770211D" w:rsidR="00513F77" w:rsidRPr="00513F77" w:rsidRDefault="00513F77" w:rsidP="00513F77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1844800" w14:textId="77777777" w:rsidR="00513F77" w:rsidRPr="00513F77" w:rsidRDefault="00513F77" w:rsidP="00513F77">
      <w:pPr>
        <w:spacing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lang w:val="en-US" w:eastAsia="en-US"/>
        </w:rPr>
      </w:pPr>
      <w:proofErr w:type="gramStart"/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>Date :</w:t>
      </w:r>
      <w:proofErr w:type="gramEnd"/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  <w:t xml:space="preserve">     Signature of </w:t>
      </w:r>
      <w:proofErr w:type="gramStart"/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>Applicant: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</w:t>
      </w:r>
      <w:proofErr w:type="gramEnd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________________________</w:t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</w:p>
    <w:p w14:paraId="5ACB05F5" w14:textId="77777777" w:rsidR="00513F77" w:rsidRPr="00513F77" w:rsidRDefault="00513F77" w:rsidP="00513F77">
      <w:pPr>
        <w:spacing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  <w:t xml:space="preserve">                   Name of </w:t>
      </w:r>
      <w:proofErr w:type="gramStart"/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>Applicant: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</w:t>
      </w:r>
      <w:proofErr w:type="gramEnd"/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__________________________</w:t>
      </w:r>
    </w:p>
    <w:p w14:paraId="39B07FAA" w14:textId="77777777" w:rsidR="00513F77" w:rsidRPr="00513F77" w:rsidRDefault="00513F77" w:rsidP="00513F77">
      <w:pPr>
        <w:spacing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</w:pPr>
    </w:p>
    <w:p w14:paraId="431E79AB" w14:textId="77777777" w:rsidR="00513F77" w:rsidRPr="00513F77" w:rsidRDefault="00513F77" w:rsidP="00513F77">
      <w:pPr>
        <w:spacing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                                                                                                 Signature of Mentor: 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__________________________</w:t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</w:p>
    <w:p w14:paraId="032E77F5" w14:textId="77777777" w:rsidR="00513F77" w:rsidRPr="00513F77" w:rsidRDefault="00513F77" w:rsidP="00513F77">
      <w:pPr>
        <w:spacing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  <w:r w:rsidRPr="00513F77">
        <w:rPr>
          <w:rFonts w:ascii="Times New Roman" w:eastAsia="Times New Roman" w:hAnsi="Times New Roman" w:cs="Times New Roman"/>
          <w:color w:val="auto"/>
          <w:lang w:val="en-US" w:eastAsia="en-US"/>
        </w:rPr>
        <w:tab/>
        <w:t xml:space="preserve">      Name of Mentor: </w:t>
      </w:r>
      <w:r w:rsidRPr="00513F7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en-US"/>
        </w:rPr>
        <w:t>_____________________________</w:t>
      </w:r>
    </w:p>
    <w:p w14:paraId="1421EB35" w14:textId="744918C8" w:rsidR="00513F77" w:rsidRDefault="00513F77" w:rsidP="00605073">
      <w:pPr>
        <w:pStyle w:val="ListParagraph"/>
        <w:spacing w:after="160" w:line="360" w:lineRule="atLeast"/>
        <w:ind w:left="0"/>
        <w:rPr>
          <w:rFonts w:ascii="Cambria" w:hAnsi="Cambria"/>
          <w:b/>
          <w:sz w:val="24"/>
          <w:szCs w:val="24"/>
        </w:rPr>
      </w:pPr>
    </w:p>
    <w:sectPr w:rsidR="00513F77" w:rsidSect="0011163E">
      <w:headerReference w:type="even" r:id="rId8"/>
      <w:headerReference w:type="default" r:id="rId9"/>
      <w:headerReference w:type="first" r:id="rId10"/>
      <w:pgSz w:w="11906" w:h="16838"/>
      <w:pgMar w:top="1440" w:right="1080" w:bottom="450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C618" w14:textId="77777777" w:rsidR="00FB4F3E" w:rsidRDefault="00FB4F3E" w:rsidP="005579FA">
      <w:pPr>
        <w:spacing w:line="240" w:lineRule="auto"/>
      </w:pPr>
      <w:r>
        <w:separator/>
      </w:r>
    </w:p>
  </w:endnote>
  <w:endnote w:type="continuationSeparator" w:id="0">
    <w:p w14:paraId="27415FD3" w14:textId="77777777" w:rsidR="00FB4F3E" w:rsidRDefault="00FB4F3E" w:rsidP="00557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652F" w14:textId="77777777" w:rsidR="00FB4F3E" w:rsidRDefault="00FB4F3E" w:rsidP="005579FA">
      <w:pPr>
        <w:spacing w:line="240" w:lineRule="auto"/>
      </w:pPr>
      <w:bookmarkStart w:id="0" w:name="_Hlk82518059"/>
      <w:bookmarkEnd w:id="0"/>
      <w:r>
        <w:separator/>
      </w:r>
    </w:p>
  </w:footnote>
  <w:footnote w:type="continuationSeparator" w:id="0">
    <w:p w14:paraId="5A44BA0D" w14:textId="77777777" w:rsidR="00FB4F3E" w:rsidRDefault="00FB4F3E" w:rsidP="00557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71FD" w14:textId="7B0B73A6" w:rsidR="00702852" w:rsidRDefault="00000000">
    <w:pPr>
      <w:pStyle w:val="Header"/>
    </w:pPr>
    <w:r>
      <w:rPr>
        <w:noProof/>
      </w:rPr>
      <w:pict w14:anchorId="01609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069860" o:spid="_x0000_s1026" type="#_x0000_t75" style="position:absolute;left:0;text-align:left;margin-left:0;margin-top:0;width:450.9pt;height:450.9pt;z-index:-251654144;mso-position-horizontal:center;mso-position-horizontal-relative:margin;mso-position-vertical:center;mso-position-vertical-relative:margin" o:allowincell="f">
          <v:imagedata r:id="rId1" o:title="texmin - logo-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16D8" w14:textId="194E54DE" w:rsidR="006603B2" w:rsidRPr="006603B2" w:rsidRDefault="006603B2" w:rsidP="006603B2">
    <w:pPr>
      <w:pStyle w:val="NoSpacing"/>
      <w:ind w:right="-613"/>
      <w:jc w:val="right"/>
      <w:rPr>
        <w:rFonts w:ascii="Cambria" w:hAnsi="Cambria"/>
        <w:b/>
        <w:bCs/>
        <w:iCs/>
        <w:color w:val="002060"/>
      </w:rPr>
    </w:pPr>
    <w:r w:rsidRPr="006603B2">
      <w:rPr>
        <w:rFonts w:ascii="Cambria" w:hAnsi="Cambria"/>
        <w:bCs/>
        <w:iCs/>
        <w:noProof/>
        <w:color w:val="002060"/>
      </w:rPr>
      <w:drawing>
        <wp:anchor distT="0" distB="0" distL="114300" distR="114300" simplePos="0" relativeHeight="251666432" behindDoc="0" locked="0" layoutInCell="1" allowOverlap="1" wp14:anchorId="4CAD669C" wp14:editId="679D173D">
          <wp:simplePos x="0" y="0"/>
          <wp:positionH relativeFrom="column">
            <wp:posOffset>5280660</wp:posOffset>
          </wp:positionH>
          <wp:positionV relativeFrom="paragraph">
            <wp:posOffset>-83820</wp:posOffset>
          </wp:positionV>
          <wp:extent cx="891540" cy="755015"/>
          <wp:effectExtent l="0" t="0" r="3810" b="6985"/>
          <wp:wrapSquare wrapText="bothSides"/>
          <wp:docPr id="109491398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603B2">
      <w:rPr>
        <w:rFonts w:ascii="Cambria" w:hAnsi="Cambria"/>
        <w:bCs/>
        <w:iCs/>
        <w:noProof/>
        <w:color w:val="002060"/>
      </w:rPr>
      <w:drawing>
        <wp:anchor distT="0" distB="0" distL="114300" distR="114300" simplePos="0" relativeHeight="251665408" behindDoc="0" locked="0" layoutInCell="1" allowOverlap="1" wp14:anchorId="33463ABA" wp14:editId="06CC3DF5">
          <wp:simplePos x="0" y="0"/>
          <wp:positionH relativeFrom="column">
            <wp:posOffset>-342900</wp:posOffset>
          </wp:positionH>
          <wp:positionV relativeFrom="paragraph">
            <wp:posOffset>-152400</wp:posOffset>
          </wp:positionV>
          <wp:extent cx="822960" cy="746125"/>
          <wp:effectExtent l="0" t="0" r="0" b="0"/>
          <wp:wrapSquare wrapText="bothSides"/>
          <wp:docPr id="78504349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603B2">
      <w:rPr>
        <w:rFonts w:ascii="Cambria" w:hAnsi="Cambria"/>
        <w:bCs/>
        <w:iCs/>
        <w:noProof/>
        <w:color w:val="002060"/>
      </w:rPr>
      <w:drawing>
        <wp:anchor distT="0" distB="0" distL="114300" distR="114300" simplePos="0" relativeHeight="251664384" behindDoc="0" locked="0" layoutInCell="1" allowOverlap="1" wp14:anchorId="2847B30F" wp14:editId="12CDC08A">
          <wp:simplePos x="0" y="0"/>
          <wp:positionH relativeFrom="margin">
            <wp:posOffset>1965960</wp:posOffset>
          </wp:positionH>
          <wp:positionV relativeFrom="margin">
            <wp:posOffset>-766445</wp:posOffset>
          </wp:positionV>
          <wp:extent cx="1847850" cy="591185"/>
          <wp:effectExtent l="0" t="0" r="0" b="0"/>
          <wp:wrapSquare wrapText="bothSides"/>
          <wp:docPr id="125308376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3B2">
      <w:rPr>
        <w:rFonts w:ascii="Cambria" w:hAnsi="Cambria"/>
        <w:b/>
        <w:bCs/>
        <w:iCs/>
        <w:color w:val="002060"/>
      </w:rPr>
      <w:t xml:space="preserve"> </w:t>
    </w:r>
    <w:r w:rsidRPr="006603B2">
      <w:rPr>
        <w:rFonts w:ascii="Cambria" w:hAnsi="Cambria"/>
        <w:b/>
        <w:bCs/>
        <w:iCs/>
        <w:color w:val="002060"/>
      </w:rPr>
      <w:tab/>
    </w:r>
  </w:p>
  <w:p w14:paraId="50692290" w14:textId="34783E85" w:rsidR="00CC67EF" w:rsidRDefault="00CC67EF" w:rsidP="005579FA">
    <w:pPr>
      <w:pStyle w:val="NoSpacing"/>
      <w:ind w:right="-613"/>
      <w:jc w:val="right"/>
      <w:rPr>
        <w:rFonts w:ascii="Cambria" w:hAnsi="Cambria"/>
        <w:bCs/>
        <w:iCs/>
        <w:color w:val="0020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D9FE" w14:textId="605A96A4" w:rsidR="00702852" w:rsidRDefault="00000000">
    <w:pPr>
      <w:pStyle w:val="Header"/>
    </w:pPr>
    <w:r>
      <w:rPr>
        <w:noProof/>
      </w:rPr>
      <w:pict w14:anchorId="0E520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069859" o:spid="_x0000_s1025" type="#_x0000_t75" style="position:absolute;left:0;text-align:left;margin-left:0;margin-top:0;width:450.9pt;height:450.9pt;z-index:-251655168;mso-position-horizontal:center;mso-position-horizontal-relative:margin;mso-position-vertical:center;mso-position-vertical-relative:margin" o:allowincell="f">
          <v:imagedata r:id="rId1" o:title="texmin - logo-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1152"/>
    <w:multiLevelType w:val="multilevel"/>
    <w:tmpl w:val="793423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A50A7"/>
    <w:multiLevelType w:val="multilevel"/>
    <w:tmpl w:val="BE6CBC76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90BCD"/>
    <w:multiLevelType w:val="multilevel"/>
    <w:tmpl w:val="E932AD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06E69"/>
    <w:multiLevelType w:val="hybridMultilevel"/>
    <w:tmpl w:val="238C33C6"/>
    <w:lvl w:ilvl="0" w:tplc="7908B9A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E6D0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212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A78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2A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CF9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EB6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A9C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0AB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45613C"/>
    <w:multiLevelType w:val="hybridMultilevel"/>
    <w:tmpl w:val="1FB0070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5044"/>
    <w:multiLevelType w:val="hybridMultilevel"/>
    <w:tmpl w:val="2BB406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B629A"/>
    <w:multiLevelType w:val="hybridMultilevel"/>
    <w:tmpl w:val="09D44B90"/>
    <w:lvl w:ilvl="0" w:tplc="47CCCCD8">
      <w:start w:val="1"/>
      <w:numFmt w:val="lowerLetter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A4AF8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2C5B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80CDE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CBFCE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E5E4E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A74C6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CA905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89EF0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0F5EF1"/>
    <w:multiLevelType w:val="hybridMultilevel"/>
    <w:tmpl w:val="21ECBA4E"/>
    <w:lvl w:ilvl="0" w:tplc="D0865B22">
      <w:start w:val="1"/>
      <w:numFmt w:val="lowerLetter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46F2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E6674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ABE78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A5166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CF5B6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47A8A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4A6CE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6B59A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76509"/>
    <w:multiLevelType w:val="hybridMultilevel"/>
    <w:tmpl w:val="BA5AB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6498"/>
    <w:multiLevelType w:val="multilevel"/>
    <w:tmpl w:val="B7B07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A0CF1"/>
    <w:multiLevelType w:val="multilevel"/>
    <w:tmpl w:val="49944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E7612"/>
    <w:multiLevelType w:val="hybridMultilevel"/>
    <w:tmpl w:val="E480B2B0"/>
    <w:lvl w:ilvl="0" w:tplc="B9D0095A">
      <w:start w:val="1"/>
      <w:numFmt w:val="lowerLetter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C542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27C8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0A61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2CC5A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8A052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003BAC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6244E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28314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02F65"/>
    <w:multiLevelType w:val="hybridMultilevel"/>
    <w:tmpl w:val="00540D0E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01793"/>
    <w:multiLevelType w:val="multilevel"/>
    <w:tmpl w:val="54DE5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F13A0"/>
    <w:multiLevelType w:val="hybridMultilevel"/>
    <w:tmpl w:val="5D02888A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C71D72"/>
    <w:multiLevelType w:val="multilevel"/>
    <w:tmpl w:val="CE9E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E7B41"/>
    <w:multiLevelType w:val="multilevel"/>
    <w:tmpl w:val="7A7A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044F5"/>
    <w:multiLevelType w:val="hybridMultilevel"/>
    <w:tmpl w:val="7E4C94F8"/>
    <w:lvl w:ilvl="0" w:tplc="85686510">
      <w:start w:val="1"/>
      <w:numFmt w:val="lowerLetter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20264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047A6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ED6D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2A2F4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4A84C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CC9AE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074D2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CBFA2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721FA"/>
    <w:multiLevelType w:val="hybridMultilevel"/>
    <w:tmpl w:val="4812278A"/>
    <w:lvl w:ilvl="0" w:tplc="54AA8328">
      <w:start w:val="1"/>
      <w:numFmt w:val="lowerLetter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6850C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2E045A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CD7A6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8A2DC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8D0BA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09E4A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AEB6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1AF2DE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367840"/>
    <w:multiLevelType w:val="multilevel"/>
    <w:tmpl w:val="F42AB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4C1BA1"/>
    <w:multiLevelType w:val="hybridMultilevel"/>
    <w:tmpl w:val="37204A5C"/>
    <w:lvl w:ilvl="0" w:tplc="3634D7F2">
      <w:start w:val="1"/>
      <w:numFmt w:val="lowerLetter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A28A8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64454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4B102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4A050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C1C2E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08794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E676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03766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E57535"/>
    <w:multiLevelType w:val="multilevel"/>
    <w:tmpl w:val="6B1A36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246B5B"/>
    <w:multiLevelType w:val="multilevel"/>
    <w:tmpl w:val="7D664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13081E"/>
    <w:multiLevelType w:val="multilevel"/>
    <w:tmpl w:val="43F8DE26"/>
    <w:lvl w:ilvl="0">
      <w:start w:val="1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BB7988"/>
    <w:multiLevelType w:val="multilevel"/>
    <w:tmpl w:val="76620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E00E2E"/>
    <w:multiLevelType w:val="multilevel"/>
    <w:tmpl w:val="4F2CAE1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1377119">
    <w:abstractNumId w:val="17"/>
  </w:num>
  <w:num w:numId="2" w16cid:durableId="1282149505">
    <w:abstractNumId w:val="6"/>
  </w:num>
  <w:num w:numId="3" w16cid:durableId="1391886207">
    <w:abstractNumId w:val="25"/>
  </w:num>
  <w:num w:numId="4" w16cid:durableId="1566994261">
    <w:abstractNumId w:val="7"/>
  </w:num>
  <w:num w:numId="5" w16cid:durableId="480466555">
    <w:abstractNumId w:val="11"/>
  </w:num>
  <w:num w:numId="6" w16cid:durableId="97797380">
    <w:abstractNumId w:val="1"/>
  </w:num>
  <w:num w:numId="7" w16cid:durableId="590896526">
    <w:abstractNumId w:val="18"/>
  </w:num>
  <w:num w:numId="8" w16cid:durableId="397558103">
    <w:abstractNumId w:val="20"/>
  </w:num>
  <w:num w:numId="9" w16cid:durableId="1971276080">
    <w:abstractNumId w:val="23"/>
  </w:num>
  <w:num w:numId="10" w16cid:durableId="1437213138">
    <w:abstractNumId w:val="3"/>
  </w:num>
  <w:num w:numId="11" w16cid:durableId="340933747">
    <w:abstractNumId w:val="12"/>
  </w:num>
  <w:num w:numId="12" w16cid:durableId="337466064">
    <w:abstractNumId w:val="8"/>
  </w:num>
  <w:num w:numId="13" w16cid:durableId="651714509">
    <w:abstractNumId w:val="15"/>
  </w:num>
  <w:num w:numId="14" w16cid:durableId="1848212575">
    <w:abstractNumId w:val="24"/>
    <w:lvlOverride w:ilvl="0">
      <w:lvl w:ilvl="0">
        <w:numFmt w:val="decimal"/>
        <w:lvlText w:val="%1."/>
        <w:lvlJc w:val="left"/>
      </w:lvl>
    </w:lvlOverride>
  </w:num>
  <w:num w:numId="15" w16cid:durableId="976107921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2031101320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276015134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2066830802">
    <w:abstractNumId w:val="22"/>
    <w:lvlOverride w:ilvl="0">
      <w:lvl w:ilvl="0">
        <w:numFmt w:val="decimal"/>
        <w:lvlText w:val="%1."/>
        <w:lvlJc w:val="left"/>
      </w:lvl>
    </w:lvlOverride>
  </w:num>
  <w:num w:numId="19" w16cid:durableId="2048604797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1064138494">
    <w:abstractNumId w:val="19"/>
    <w:lvlOverride w:ilvl="0">
      <w:lvl w:ilvl="0">
        <w:numFmt w:val="decimal"/>
        <w:lvlText w:val="%1."/>
        <w:lvlJc w:val="left"/>
      </w:lvl>
    </w:lvlOverride>
  </w:num>
  <w:num w:numId="21" w16cid:durableId="1212186522">
    <w:abstractNumId w:val="2"/>
    <w:lvlOverride w:ilvl="0">
      <w:lvl w:ilvl="0">
        <w:numFmt w:val="decimal"/>
        <w:lvlText w:val="%1."/>
        <w:lvlJc w:val="left"/>
      </w:lvl>
    </w:lvlOverride>
  </w:num>
  <w:num w:numId="22" w16cid:durableId="1278175940">
    <w:abstractNumId w:val="0"/>
    <w:lvlOverride w:ilvl="0">
      <w:lvl w:ilvl="0">
        <w:numFmt w:val="decimal"/>
        <w:lvlText w:val="%1."/>
        <w:lvlJc w:val="left"/>
      </w:lvl>
    </w:lvlOverride>
  </w:num>
  <w:num w:numId="23" w16cid:durableId="1745447311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998969051">
    <w:abstractNumId w:val="21"/>
    <w:lvlOverride w:ilvl="0">
      <w:lvl w:ilvl="0">
        <w:numFmt w:val="decimal"/>
        <w:lvlText w:val="%1."/>
        <w:lvlJc w:val="left"/>
      </w:lvl>
    </w:lvlOverride>
  </w:num>
  <w:num w:numId="25" w16cid:durableId="1085683070">
    <w:abstractNumId w:val="16"/>
  </w:num>
  <w:num w:numId="26" w16cid:durableId="1095706019">
    <w:abstractNumId w:val="5"/>
  </w:num>
  <w:num w:numId="27" w16cid:durableId="1833720315">
    <w:abstractNumId w:val="4"/>
  </w:num>
  <w:num w:numId="28" w16cid:durableId="164828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FA"/>
    <w:rsid w:val="00063488"/>
    <w:rsid w:val="00065967"/>
    <w:rsid w:val="000E00F5"/>
    <w:rsid w:val="000E44FD"/>
    <w:rsid w:val="0011163E"/>
    <w:rsid w:val="001126F6"/>
    <w:rsid w:val="001265EA"/>
    <w:rsid w:val="0013632C"/>
    <w:rsid w:val="00156755"/>
    <w:rsid w:val="0019387B"/>
    <w:rsid w:val="0019795B"/>
    <w:rsid w:val="001C5F48"/>
    <w:rsid w:val="001D1A7D"/>
    <w:rsid w:val="001F2FE0"/>
    <w:rsid w:val="0021355D"/>
    <w:rsid w:val="00234CB2"/>
    <w:rsid w:val="00277A07"/>
    <w:rsid w:val="002D1063"/>
    <w:rsid w:val="00305AC3"/>
    <w:rsid w:val="0032486E"/>
    <w:rsid w:val="00332A2C"/>
    <w:rsid w:val="003445BD"/>
    <w:rsid w:val="003452C5"/>
    <w:rsid w:val="0034670B"/>
    <w:rsid w:val="00377F03"/>
    <w:rsid w:val="003965E9"/>
    <w:rsid w:val="003B1BA8"/>
    <w:rsid w:val="003D0CCF"/>
    <w:rsid w:val="003F3740"/>
    <w:rsid w:val="00406529"/>
    <w:rsid w:val="004B3F72"/>
    <w:rsid w:val="004B6174"/>
    <w:rsid w:val="004C63C3"/>
    <w:rsid w:val="004E017D"/>
    <w:rsid w:val="005102DE"/>
    <w:rsid w:val="00513F77"/>
    <w:rsid w:val="005579FA"/>
    <w:rsid w:val="005A592A"/>
    <w:rsid w:val="00605073"/>
    <w:rsid w:val="00621325"/>
    <w:rsid w:val="006603B2"/>
    <w:rsid w:val="0067276A"/>
    <w:rsid w:val="006B1E9C"/>
    <w:rsid w:val="006B7D2C"/>
    <w:rsid w:val="006D4A2D"/>
    <w:rsid w:val="006F56E0"/>
    <w:rsid w:val="00702852"/>
    <w:rsid w:val="00714B98"/>
    <w:rsid w:val="00735D21"/>
    <w:rsid w:val="0075572D"/>
    <w:rsid w:val="00760CCE"/>
    <w:rsid w:val="00777B49"/>
    <w:rsid w:val="00791285"/>
    <w:rsid w:val="007A1DB6"/>
    <w:rsid w:val="007B2E23"/>
    <w:rsid w:val="00824B25"/>
    <w:rsid w:val="00863F62"/>
    <w:rsid w:val="008979DA"/>
    <w:rsid w:val="008A1D96"/>
    <w:rsid w:val="008D7ECC"/>
    <w:rsid w:val="008F362D"/>
    <w:rsid w:val="00950A49"/>
    <w:rsid w:val="009558B1"/>
    <w:rsid w:val="0096482B"/>
    <w:rsid w:val="00980154"/>
    <w:rsid w:val="009C30DD"/>
    <w:rsid w:val="009D7226"/>
    <w:rsid w:val="00A1588B"/>
    <w:rsid w:val="00A15BF8"/>
    <w:rsid w:val="00A36652"/>
    <w:rsid w:val="00AA51E9"/>
    <w:rsid w:val="00AA5616"/>
    <w:rsid w:val="00AA6B78"/>
    <w:rsid w:val="00AD7C52"/>
    <w:rsid w:val="00AF771D"/>
    <w:rsid w:val="00B277AD"/>
    <w:rsid w:val="00B43173"/>
    <w:rsid w:val="00B452C7"/>
    <w:rsid w:val="00B53ACD"/>
    <w:rsid w:val="00B92E78"/>
    <w:rsid w:val="00BA74D5"/>
    <w:rsid w:val="00BB3C6F"/>
    <w:rsid w:val="00BF2918"/>
    <w:rsid w:val="00C12498"/>
    <w:rsid w:val="00C3613E"/>
    <w:rsid w:val="00C72888"/>
    <w:rsid w:val="00C91A2F"/>
    <w:rsid w:val="00CC67EF"/>
    <w:rsid w:val="00D071A6"/>
    <w:rsid w:val="00D3203F"/>
    <w:rsid w:val="00D44465"/>
    <w:rsid w:val="00D46FD0"/>
    <w:rsid w:val="00D63F97"/>
    <w:rsid w:val="00DA2ADF"/>
    <w:rsid w:val="00E01242"/>
    <w:rsid w:val="00E107BD"/>
    <w:rsid w:val="00E12F8D"/>
    <w:rsid w:val="00E31ECA"/>
    <w:rsid w:val="00EA1BF0"/>
    <w:rsid w:val="00F077B3"/>
    <w:rsid w:val="00F40385"/>
    <w:rsid w:val="00F503BA"/>
    <w:rsid w:val="00F505A0"/>
    <w:rsid w:val="00F67586"/>
    <w:rsid w:val="00F748FD"/>
    <w:rsid w:val="00FB4F3E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71CEF"/>
  <w15:chartTrackingRefBased/>
  <w15:docId w15:val="{B34B7937-D2E8-40A3-9E13-85737D42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65"/>
    <w:pPr>
      <w:spacing w:after="0" w:line="248" w:lineRule="auto"/>
      <w:ind w:left="1142" w:right="3" w:hanging="576"/>
      <w:jc w:val="both"/>
    </w:pPr>
    <w:rPr>
      <w:rFonts w:ascii="Calibri" w:eastAsia="Calibri" w:hAnsi="Calibri" w:cs="Calibri"/>
      <w:color w:val="000000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D44465"/>
    <w:pPr>
      <w:keepNext/>
      <w:keepLines/>
      <w:numPr>
        <w:numId w:val="10"/>
      </w:numPr>
      <w:spacing w:after="0"/>
      <w:ind w:left="10" w:right="6" w:hanging="10"/>
      <w:outlineLvl w:val="0"/>
    </w:pPr>
    <w:rPr>
      <w:rFonts w:ascii="Calibri" w:eastAsia="Calibri" w:hAnsi="Calibri" w:cs="Calibri"/>
      <w:b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9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9FA"/>
  </w:style>
  <w:style w:type="paragraph" w:styleId="Footer">
    <w:name w:val="footer"/>
    <w:basedOn w:val="Normal"/>
    <w:link w:val="FooterChar"/>
    <w:uiPriority w:val="99"/>
    <w:unhideWhenUsed/>
    <w:rsid w:val="005579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9FA"/>
  </w:style>
  <w:style w:type="paragraph" w:styleId="NoSpacing">
    <w:name w:val="No Spacing"/>
    <w:link w:val="NoSpacingChar"/>
    <w:uiPriority w:val="1"/>
    <w:qFormat/>
    <w:rsid w:val="005579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4465"/>
    <w:rPr>
      <w:rFonts w:ascii="Calibri" w:eastAsia="Calibri" w:hAnsi="Calibri" w:cs="Calibri"/>
      <w:b/>
      <w:color w:val="000000"/>
      <w:lang w:eastAsia="en-IN"/>
    </w:rPr>
  </w:style>
  <w:style w:type="character" w:styleId="Hyperlink">
    <w:name w:val="Hyperlink"/>
    <w:basedOn w:val="DefaultParagraphFont"/>
    <w:uiPriority w:val="99"/>
    <w:unhideWhenUsed/>
    <w:rsid w:val="00CC67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16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111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8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7B"/>
    <w:rPr>
      <w:rFonts w:ascii="Segoe UI" w:eastAsia="Calibri" w:hAnsi="Segoe UI" w:cs="Segoe UI"/>
      <w:color w:val="000000"/>
      <w:sz w:val="18"/>
      <w:szCs w:val="18"/>
      <w:lang w:eastAsia="en-IN"/>
    </w:rPr>
  </w:style>
  <w:style w:type="paragraph" w:styleId="ListParagraph">
    <w:name w:val="List Paragraph"/>
    <w:aliases w:val="Bullet 1,Text Bullet,Bullet List,Adani Bullet 1"/>
    <w:basedOn w:val="Normal"/>
    <w:link w:val="ListParagraphChar"/>
    <w:uiPriority w:val="34"/>
    <w:qFormat/>
    <w:rsid w:val="008A1D96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lang w:val="en-US" w:eastAsia="en-US"/>
    </w:rPr>
  </w:style>
  <w:style w:type="paragraph" w:styleId="BodyText">
    <w:name w:val="Body Text"/>
    <w:basedOn w:val="Normal"/>
    <w:link w:val="BodyTextChar"/>
    <w:rsid w:val="008A1D96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A1D9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77F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863F62"/>
  </w:style>
  <w:style w:type="character" w:customStyle="1" w:styleId="ListParagraphChar">
    <w:name w:val="List Paragraph Char"/>
    <w:aliases w:val="Bullet 1 Char,Text Bullet Char,Bullet List Char,Adani Bullet 1 Char"/>
    <w:link w:val="ListParagraph"/>
    <w:uiPriority w:val="34"/>
    <w:rsid w:val="00863F6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3FE8-2B20-4E97-8768-0FCD349A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402</Words>
  <Characters>2687</Characters>
  <Application>Microsoft Office Word</Application>
  <DocSecurity>0</DocSecurity>
  <Lines>89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Soni</dc:creator>
  <cp:keywords/>
  <dc:description/>
  <cp:lastModifiedBy>Chiranjibi Samal</cp:lastModifiedBy>
  <cp:revision>23</cp:revision>
  <cp:lastPrinted>2022-02-01T07:00:00Z</cp:lastPrinted>
  <dcterms:created xsi:type="dcterms:W3CDTF">2022-02-01T06:58:00Z</dcterms:created>
  <dcterms:modified xsi:type="dcterms:W3CDTF">2025-07-13T07:05:00Z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24c3c79e528152f3f969f4701941a2f732660ac4e932c45a12fff8018a585982</vt:lpwstr>
  </property>
</Properties>
</file>